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306" w:tblpY="1366"/>
        <w:tblW w:w="0" w:type="auto"/>
        <w:tblLook w:val="04A0" w:firstRow="1" w:lastRow="0" w:firstColumn="1" w:lastColumn="0" w:noHBand="0" w:noVBand="1"/>
      </w:tblPr>
      <w:tblGrid>
        <w:gridCol w:w="4482"/>
        <w:gridCol w:w="5760"/>
      </w:tblGrid>
      <w:tr w:rsidR="00C45006" w:rsidRPr="00406BAD" w:rsidTr="0042531B">
        <w:trPr>
          <w:trHeight w:val="533"/>
        </w:trPr>
        <w:tc>
          <w:tcPr>
            <w:tcW w:w="10242" w:type="dxa"/>
            <w:gridSpan w:val="2"/>
            <w:shd w:val="clear" w:color="auto" w:fill="D9D9D9" w:themeFill="background1" w:themeFillShade="D9"/>
            <w:vAlign w:val="center"/>
          </w:tcPr>
          <w:p w:rsidR="00C45006" w:rsidRPr="00C45006" w:rsidRDefault="00AD2151" w:rsidP="0042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DRAFT  -  </w:t>
            </w:r>
            <w:r w:rsidR="00C45006" w:rsidRPr="00C45006">
              <w:rPr>
                <w:rFonts w:ascii="Times New Roman" w:hAnsi="Times New Roman" w:cs="Times New Roman"/>
                <w:b/>
                <w:sz w:val="24"/>
                <w:szCs w:val="24"/>
              </w:rPr>
              <w:t>WALLA WALLA BASIN INTEGRATED FLOW ENHANCEMENT STUDY</w:t>
            </w:r>
          </w:p>
        </w:tc>
      </w:tr>
      <w:tr w:rsidR="00C45006" w:rsidRPr="00406BAD" w:rsidTr="0042531B">
        <w:trPr>
          <w:trHeight w:val="443"/>
        </w:trPr>
        <w:tc>
          <w:tcPr>
            <w:tcW w:w="10242" w:type="dxa"/>
            <w:gridSpan w:val="2"/>
            <w:shd w:val="clear" w:color="auto" w:fill="D9D9D9" w:themeFill="background1" w:themeFillShade="D9"/>
            <w:vAlign w:val="center"/>
          </w:tcPr>
          <w:p w:rsidR="00C45006" w:rsidRPr="00C45006" w:rsidRDefault="000558C5" w:rsidP="0042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PRELIMINARY </w:t>
            </w:r>
            <w:r w:rsidR="00C45006" w:rsidRPr="00C45006">
              <w:rPr>
                <w:rFonts w:ascii="Times New Roman" w:hAnsi="Times New Roman" w:cs="Times New Roman"/>
                <w:b/>
                <w:sz w:val="24"/>
                <w:szCs w:val="24"/>
              </w:rPr>
              <w:t>PROJECT PROPOSAL TEMPLATE</w:t>
            </w:r>
          </w:p>
        </w:tc>
      </w:tr>
      <w:tr w:rsidR="00C45006" w:rsidRPr="00406BAD" w:rsidTr="0042531B">
        <w:tc>
          <w:tcPr>
            <w:tcW w:w="4482" w:type="dxa"/>
            <w:shd w:val="clear" w:color="auto" w:fill="F2F2F2" w:themeFill="background1" w:themeFillShade="F2"/>
          </w:tcPr>
          <w:p w:rsidR="00C45006" w:rsidRDefault="00881489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45006" w:rsidRPr="00406BAD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Pr="00406BAD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C45006" w:rsidRPr="00416B6E" w:rsidRDefault="00881489" w:rsidP="00F9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963C8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Proposal </w:t>
            </w:r>
            <w:r w:rsidR="00C45006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F963C8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>eparer</w:t>
            </w:r>
            <w:r w:rsidR="002B5508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="00C45006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63C8" w:rsidRPr="00406BAD" w:rsidRDefault="00F963C8" w:rsidP="00F9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838" w:rsidRPr="00406BAD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621838" w:rsidRPr="00E568F9" w:rsidRDefault="00621838" w:rsidP="0062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Project Status: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Identify whether the proposed project is a past, ongoing or new project and briefly explain the status of the project, including the requested role of the Flow Study in furthe</w:t>
            </w:r>
            <w:r w:rsidR="00FB5A60">
              <w:rPr>
                <w:rFonts w:ascii="Times New Roman" w:hAnsi="Times New Roman" w:cs="Times New Roman"/>
                <w:i/>
                <w:sz w:val="24"/>
                <w:szCs w:val="24"/>
              </w:rPr>
              <w:t>r consideration of the project. If past project, some of the questions below may not be applicable.</w:t>
            </w:r>
            <w:r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21838" w:rsidRPr="00406BAD" w:rsidTr="00621838">
        <w:tc>
          <w:tcPr>
            <w:tcW w:w="10242" w:type="dxa"/>
            <w:gridSpan w:val="2"/>
            <w:shd w:val="clear" w:color="auto" w:fill="FFFFFF" w:themeFill="background1"/>
          </w:tcPr>
          <w:p w:rsidR="00621838" w:rsidRPr="00094C4B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NEW PROJECT                  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GOING PROJECT                   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>PAST PROJECT</w:t>
            </w:r>
          </w:p>
          <w:p w:rsidR="00621838" w:rsidRPr="00094C4B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094C4B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094C4B" w:rsidRDefault="00621838" w:rsidP="0062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406BAD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406BAD" w:rsidRDefault="00621838" w:rsidP="00AD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406BAD">
              <w:rPr>
                <w:rFonts w:ascii="Times New Roman" w:hAnsi="Times New Roman" w:cs="Times New Roman"/>
                <w:b/>
                <w:sz w:val="24"/>
                <w:szCs w:val="24"/>
              </w:rPr>
              <w:t>General Description of Proposal:</w:t>
            </w:r>
            <w:r w:rsidR="00C45006"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90">
              <w:rPr>
                <w:rFonts w:ascii="Times New Roman" w:hAnsi="Times New Roman" w:cs="Times New Roman"/>
                <w:i/>
                <w:sz w:val="24"/>
                <w:szCs w:val="24"/>
              </w:rPr>
              <w:t>Identify the category(s) and b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riefly explain </w:t>
            </w:r>
            <w:r w:rsidR="0080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proposed project 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3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e.g. </w:t>
            </w:r>
            <w:r w:rsidR="0080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location, </w:t>
            </w:r>
            <w:r w:rsidR="00C45006">
              <w:rPr>
                <w:rFonts w:ascii="Times New Roman" w:hAnsi="Times New Roman" w:cs="Times New Roman"/>
                <w:i/>
                <w:sz w:val="24"/>
                <w:szCs w:val="24"/>
              </w:rPr>
              <w:t>infrastructure</w:t>
            </w:r>
            <w:r w:rsidR="00AD2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requirements, </w:t>
            </w:r>
            <w:r w:rsidR="00C4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maintenance 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requirements</w:t>
            </w:r>
            <w:r w:rsidR="00AD215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A49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1679">
              <w:rPr>
                <w:rFonts w:ascii="Times New Roman" w:hAnsi="Times New Roman" w:cs="Times New Roman"/>
                <w:i/>
                <w:sz w:val="24"/>
                <w:szCs w:val="24"/>
              </w:rPr>
              <w:t>connection</w:t>
            </w:r>
            <w:r w:rsidR="0080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 w:rsidR="00834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other new, ongoing or past projects</w:t>
            </w:r>
            <w:r w:rsidR="00DF167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1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other stakeholders, </w:t>
            </w:r>
            <w:r w:rsidR="003161B1" w:rsidRPr="003161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161B1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>arious sizing or phasing</w:t>
            </w:r>
            <w:r w:rsidR="003161B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161B1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1679">
              <w:rPr>
                <w:rFonts w:ascii="Times New Roman" w:hAnsi="Times New Roman" w:cs="Times New Roman"/>
                <w:i/>
                <w:sz w:val="24"/>
                <w:szCs w:val="24"/>
              </w:rPr>
              <w:t>etc.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45006" w:rsidRPr="00406BAD" w:rsidTr="005849F6">
        <w:trPr>
          <w:trHeight w:val="5438"/>
        </w:trPr>
        <w:tc>
          <w:tcPr>
            <w:tcW w:w="10242" w:type="dxa"/>
            <w:gridSpan w:val="2"/>
          </w:tcPr>
          <w:p w:rsidR="005849F6" w:rsidRDefault="00802390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Water Conservation &amp; Infrastructure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Aquifer Recharge &amp; Aquifer Storage and Recovery  </w:t>
            </w:r>
          </w:p>
          <w:p w:rsidR="005849F6" w:rsidRDefault="00802390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Surface – Groundwater Source Switch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Surface Water Storage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Pump Exchange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5006" w:rsidRPr="00406BAD" w:rsidRDefault="00802390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="00F50D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Water Right Transactions     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Point of Diversion Transfers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34" w:rsidRDefault="00834D34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34" w:rsidRDefault="00834D34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EA" w:rsidRDefault="003F39EA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EA" w:rsidRDefault="003F39EA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34" w:rsidRPr="00406BAD" w:rsidRDefault="00834D34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406BAD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406BAD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406BAD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4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of Produced Water: 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Mark all applicable and identify </w:t>
            </w:r>
            <w:r w:rsidR="00C450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water right number</w:t>
            </w:r>
            <w:r w:rsidR="00C45006">
              <w:rPr>
                <w:rFonts w:ascii="Times New Roman" w:hAnsi="Times New Roman" w:cs="Times New Roman"/>
                <w:i/>
                <w:sz w:val="24"/>
                <w:szCs w:val="24"/>
              </w:rPr>
              <w:t>, shallow or deep basalt aquifer, stream name</w:t>
            </w:r>
            <w:r w:rsidR="00C45006" w:rsidRPr="00406BA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45006" w:rsidRPr="00406BAD" w:rsidTr="0042531B">
        <w:tc>
          <w:tcPr>
            <w:tcW w:w="10242" w:type="dxa"/>
            <w:gridSpan w:val="2"/>
          </w:tcPr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Existing Water Right</w:t>
            </w:r>
          </w:p>
          <w:p w:rsidR="00C45006" w:rsidRPr="00406BAD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Groundwater</w:t>
            </w:r>
          </w:p>
          <w:p w:rsidR="00C45006" w:rsidRPr="00406BAD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Surface Water</w:t>
            </w: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31" w:rsidRDefault="004D563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A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0D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C45006" w:rsidRPr="00406BAD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C85096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3161B1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1489" w:rsidRPr="0031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31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Quantity/Timing/Location of Produced Water Instream: </w:t>
            </w:r>
            <w:r w:rsidR="00C45006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>Estimate average amount of water, when and where.</w:t>
            </w:r>
            <w:r w:rsidR="005849F6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Can project be considered at various </w:t>
            </w:r>
            <w:proofErr w:type="gramStart"/>
            <w:r w:rsidR="005849F6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>sizes(</w:t>
            </w:r>
            <w:proofErr w:type="gramEnd"/>
            <w:r w:rsidR="005849F6" w:rsidRPr="0031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flow outputs) and/or considered in phases? </w:t>
            </w:r>
          </w:p>
        </w:tc>
      </w:tr>
      <w:tr w:rsidR="005849F6" w:rsidRPr="00C85096" w:rsidTr="005849F6">
        <w:trPr>
          <w:trHeight w:val="713"/>
        </w:trPr>
        <w:tc>
          <w:tcPr>
            <w:tcW w:w="10242" w:type="dxa"/>
            <w:gridSpan w:val="2"/>
          </w:tcPr>
          <w:p w:rsidR="00416B6E" w:rsidRPr="003161B1" w:rsidRDefault="00F50DB0" w:rsidP="00416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a. </w:t>
            </w:r>
            <w:r w:rsidR="00416B6E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Acre-feet and/or Cubic-feet-per-second:</w:t>
            </w:r>
          </w:p>
          <w:p w:rsidR="00416B6E" w:rsidRPr="003161B1" w:rsidRDefault="00416B6E" w:rsidP="0041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3161B1" w:rsidRDefault="00F963C8" w:rsidP="00F963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63C8" w:rsidRDefault="00F963C8" w:rsidP="00F963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621838" w:rsidRPr="003161B1" w:rsidRDefault="00621838" w:rsidP="00F963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F963C8" w:rsidRPr="003161B1" w:rsidRDefault="00F963C8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2275" w:rsidRPr="00C85096" w:rsidTr="005849F6">
        <w:trPr>
          <w:trHeight w:val="713"/>
        </w:trPr>
        <w:tc>
          <w:tcPr>
            <w:tcW w:w="10242" w:type="dxa"/>
            <w:gridSpan w:val="2"/>
          </w:tcPr>
          <w:p w:rsidR="00416B6E" w:rsidRPr="003161B1" w:rsidRDefault="00F50DB0" w:rsidP="0041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 w:rsidR="00881489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416B6E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Timeframe(s):</w:t>
            </w:r>
          </w:p>
          <w:p w:rsidR="009E2275" w:rsidRPr="003161B1" w:rsidRDefault="009E2275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Default="00416B6E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1838" w:rsidRPr="003161B1" w:rsidRDefault="00621838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2275" w:rsidRPr="00C85096" w:rsidTr="005849F6">
        <w:trPr>
          <w:trHeight w:val="713"/>
        </w:trPr>
        <w:tc>
          <w:tcPr>
            <w:tcW w:w="10242" w:type="dxa"/>
            <w:gridSpan w:val="2"/>
          </w:tcPr>
          <w:p w:rsidR="00416B6E" w:rsidRPr="003161B1" w:rsidRDefault="00F50DB0" w:rsidP="00416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="00881489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416B6E"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Stream Reach Location(s):</w:t>
            </w:r>
          </w:p>
          <w:p w:rsidR="00416B6E" w:rsidRPr="003161B1" w:rsidRDefault="00416B6E" w:rsidP="00416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Pr="003161B1" w:rsidRDefault="00416B6E" w:rsidP="00416B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B6E" w:rsidRPr="003161B1" w:rsidRDefault="00416B6E" w:rsidP="0041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75" w:rsidRPr="003161B1" w:rsidRDefault="009E2275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6B6E" w:rsidRPr="00E568F9" w:rsidTr="005849F6">
        <w:trPr>
          <w:trHeight w:val="713"/>
        </w:trPr>
        <w:tc>
          <w:tcPr>
            <w:tcW w:w="10242" w:type="dxa"/>
            <w:gridSpan w:val="2"/>
          </w:tcPr>
          <w:p w:rsidR="00416B6E" w:rsidRPr="003161B1" w:rsidRDefault="00416B6E" w:rsidP="0058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B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50DB0" w:rsidRPr="0031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61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F50DB0" w:rsidRPr="00316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1B1">
              <w:rPr>
                <w:rFonts w:ascii="Times New Roman" w:hAnsi="Times New Roman" w:cs="Times New Roman"/>
                <w:sz w:val="24"/>
                <w:szCs w:val="24"/>
              </w:rPr>
              <w:t xml:space="preserve"> UNKNOWN  -  Need more work (engineering/design/modeling, etc.) to estimate potential instream flow outputs of project.  </w:t>
            </w:r>
            <w:r w:rsidR="00EA2B26" w:rsidRPr="003161B1">
              <w:rPr>
                <w:rFonts w:ascii="Times New Roman" w:hAnsi="Times New Roman" w:cs="Times New Roman"/>
                <w:sz w:val="24"/>
                <w:szCs w:val="24"/>
              </w:rPr>
              <w:t xml:space="preserve">Will results of this work be concluded within one year to inform potential project flow outputs?  </w:t>
            </w:r>
            <w:r w:rsidRPr="003161B1">
              <w:rPr>
                <w:rFonts w:ascii="Times New Roman" w:hAnsi="Times New Roman" w:cs="Times New Roman"/>
                <w:sz w:val="24"/>
                <w:szCs w:val="24"/>
              </w:rPr>
              <w:t>Describe additional work needed and cost estimate</w:t>
            </w:r>
            <w:r w:rsidR="00EA2B26" w:rsidRPr="00316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6E" w:rsidRPr="003161B1" w:rsidRDefault="00416B6E" w:rsidP="005849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5006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E568F9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Ability to Protect Produced Water Instream: 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Briefly explain how the produced water will be quantified, monitored and protected instream or why it is not currently protectable. </w:t>
            </w:r>
          </w:p>
        </w:tc>
      </w:tr>
      <w:tr w:rsidR="00C45006" w:rsidRPr="00E568F9" w:rsidTr="00AD2151">
        <w:trPr>
          <w:trHeight w:val="1592"/>
        </w:trPr>
        <w:tc>
          <w:tcPr>
            <w:tcW w:w="10242" w:type="dxa"/>
            <w:gridSpan w:val="2"/>
          </w:tcPr>
          <w:p w:rsidR="00AD2151" w:rsidRPr="00E568F9" w:rsidRDefault="002B550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="00F50D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YES  -  protection </w:t>
            </w:r>
            <w:r w:rsidR="008547E4" w:rsidRPr="00E568F9">
              <w:rPr>
                <w:rFonts w:ascii="Times New Roman" w:hAnsi="Times New Roman" w:cs="Times New Roman"/>
                <w:sz w:val="24"/>
                <w:szCs w:val="24"/>
              </w:rPr>
              <w:t>under existing regulations expected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to WW River mouth or in limited reach? 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AD2151" w:rsidRDefault="00AD215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E568F9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C45006" w:rsidRDefault="00AD215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="00F50D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NO   or   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>UNKNOWN – Results and implementation of flow protection study likely necessary to ensure flow protection.</w:t>
            </w:r>
          </w:p>
          <w:p w:rsidR="003161B1" w:rsidRDefault="003161B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E568F9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E568F9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Cost Estimate</w:t>
            </w:r>
            <w:r w:rsidR="005849F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Provide known and estimated costs to develop and implement the project.</w:t>
            </w:r>
          </w:p>
        </w:tc>
      </w:tr>
      <w:tr w:rsidR="00C45006" w:rsidRPr="00E568F9" w:rsidTr="0042531B">
        <w:tc>
          <w:tcPr>
            <w:tcW w:w="10242" w:type="dxa"/>
            <w:gridSpan w:val="2"/>
            <w:tcBorders>
              <w:bottom w:val="single" w:sz="4" w:space="0" w:color="auto"/>
            </w:tcBorders>
          </w:tcPr>
          <w:p w:rsidR="00C45006" w:rsidRDefault="00881489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a. 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Project Development and Design: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1B1" w:rsidRPr="00E568F9" w:rsidRDefault="003161B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881489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b. 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Project Construction: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1B1" w:rsidRPr="00E568F9" w:rsidRDefault="003161B1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F6" w:rsidRPr="00E568F9" w:rsidRDefault="005849F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F6" w:rsidRDefault="00881489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c. </w:t>
            </w:r>
            <w:r w:rsidR="005849F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Construction cost per </w:t>
            </w:r>
            <w:r w:rsidRPr="0031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AF and/or CFS</w:t>
            </w:r>
            <w:r w:rsidR="005849F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3161B1" w:rsidRPr="00E568F9" w:rsidRDefault="003161B1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881489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d. 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Project Annual O&amp;M: </w:t>
            </w:r>
          </w:p>
          <w:p w:rsidR="003161B1" w:rsidRPr="00E568F9" w:rsidRDefault="003161B1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531B" w:rsidRPr="00E568F9" w:rsidRDefault="0042531B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531B" w:rsidRDefault="0042531B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50DB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568F9">
              <w:rPr>
                <w:rFonts w:ascii="Times New Roman" w:hAnsi="Times New Roman" w:cs="Times New Roman"/>
                <w:sz w:val="24"/>
                <w:szCs w:val="24"/>
              </w:rPr>
              <w:t>UNKNOWN  -  Need engineering/design work to estimate costs</w:t>
            </w:r>
          </w:p>
          <w:p w:rsidR="00EA2B26" w:rsidRPr="00E568F9" w:rsidRDefault="00EA2B26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6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2531B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42531B" w:rsidRPr="00E568F9" w:rsidRDefault="00621838" w:rsidP="00425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531B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Secured Costs: </w:t>
            </w:r>
            <w:r w:rsidR="0042531B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Has any funding been secured in the past or currently and what is source?</w:t>
            </w:r>
          </w:p>
        </w:tc>
      </w:tr>
      <w:tr w:rsidR="0042531B" w:rsidRPr="00E568F9" w:rsidTr="0042531B">
        <w:trPr>
          <w:trHeight w:val="737"/>
        </w:trPr>
        <w:tc>
          <w:tcPr>
            <w:tcW w:w="10242" w:type="dxa"/>
            <w:gridSpan w:val="2"/>
          </w:tcPr>
          <w:p w:rsidR="0042531B" w:rsidRDefault="0042531B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3C8" w:rsidRDefault="00F963C8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26" w:rsidRDefault="00EA2B26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3C8" w:rsidRPr="00E568F9" w:rsidRDefault="00F963C8" w:rsidP="0042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006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E568F9" w:rsidRDefault="00621838" w:rsidP="0062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="00AD2151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Potential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Project Advantages: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In addition to helping address flow targets and basin-wide flow issues (Endangered Species Act, Tribal Water Rights, Clean Water Act, etc.), briefly explain other potential benefits (e.g. reduced O&amp;M costs, restores/mimics ecological processes, cropping flexibility, )</w:t>
            </w:r>
          </w:p>
        </w:tc>
      </w:tr>
      <w:tr w:rsidR="00C45006" w:rsidRPr="00E568F9" w:rsidTr="0042531B">
        <w:tc>
          <w:tcPr>
            <w:tcW w:w="10242" w:type="dxa"/>
            <w:gridSpan w:val="2"/>
          </w:tcPr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1838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06" w:rsidRPr="00E568F9" w:rsidTr="0042531B">
        <w:tc>
          <w:tcPr>
            <w:tcW w:w="10242" w:type="dxa"/>
            <w:gridSpan w:val="2"/>
            <w:shd w:val="clear" w:color="auto" w:fill="F2F2F2" w:themeFill="background1" w:themeFillShade="F2"/>
          </w:tcPr>
          <w:p w:rsidR="00C45006" w:rsidRPr="00E568F9" w:rsidRDefault="00621838" w:rsidP="00425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8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="00AD2151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Potential </w:t>
            </w:r>
            <w:r w:rsidR="00C45006" w:rsidRPr="00E568F9">
              <w:rPr>
                <w:rFonts w:ascii="Times New Roman" w:hAnsi="Times New Roman" w:cs="Times New Roman"/>
                <w:b/>
                <w:sz w:val="24"/>
                <w:szCs w:val="24"/>
              </w:rPr>
              <w:t>Project Disadvantages:</w:t>
            </w:r>
            <w:r w:rsidR="00C45006" w:rsidRPr="00E5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Briefly explain potential drawbacks of the proposal (e.g. reduced GW supply - recharge mitigation need, increased O&amp;M costs</w:t>
            </w:r>
            <w:r w:rsidR="00802390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, legal implications</w:t>
            </w:r>
            <w:r w:rsidR="00C45006" w:rsidRPr="00E568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45006" w:rsidRPr="00E568F9" w:rsidTr="0042531B">
        <w:tc>
          <w:tcPr>
            <w:tcW w:w="10242" w:type="dxa"/>
            <w:gridSpan w:val="2"/>
          </w:tcPr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38" w:rsidRPr="00E568F9" w:rsidRDefault="0062183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6" w:rsidRPr="00E568F9" w:rsidRDefault="00C45006" w:rsidP="0042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C8" w:rsidRPr="00E568F9" w:rsidTr="009E2275">
        <w:tc>
          <w:tcPr>
            <w:tcW w:w="10242" w:type="dxa"/>
            <w:gridSpan w:val="2"/>
            <w:shd w:val="clear" w:color="auto" w:fill="F2F2F2" w:themeFill="background1" w:themeFillShade="F2"/>
          </w:tcPr>
          <w:p w:rsidR="00F963C8" w:rsidRPr="00E568F9" w:rsidRDefault="00881489" w:rsidP="00F96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F963C8" w:rsidRPr="004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Time Frame to Implement Project? </w:t>
            </w:r>
          </w:p>
        </w:tc>
      </w:tr>
      <w:tr w:rsidR="00F963C8" w:rsidRPr="00E568F9" w:rsidTr="009E2275">
        <w:tc>
          <w:tcPr>
            <w:tcW w:w="10242" w:type="dxa"/>
            <w:gridSpan w:val="2"/>
          </w:tcPr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C8" w:rsidRPr="00E568F9" w:rsidRDefault="00F963C8" w:rsidP="009E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DCB" w:rsidRPr="00406BAD" w:rsidRDefault="00D93DCB" w:rsidP="00E568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DCB" w:rsidRPr="00406BAD" w:rsidSect="00425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138"/>
    <w:multiLevelType w:val="hybridMultilevel"/>
    <w:tmpl w:val="E976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34C"/>
    <w:multiLevelType w:val="hybridMultilevel"/>
    <w:tmpl w:val="FCEE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97"/>
    <w:rsid w:val="00036624"/>
    <w:rsid w:val="0005145D"/>
    <w:rsid w:val="000558C5"/>
    <w:rsid w:val="00094C4B"/>
    <w:rsid w:val="00096064"/>
    <w:rsid w:val="001C5F9C"/>
    <w:rsid w:val="0024681B"/>
    <w:rsid w:val="002B5508"/>
    <w:rsid w:val="002D7D57"/>
    <w:rsid w:val="003161B1"/>
    <w:rsid w:val="003B174E"/>
    <w:rsid w:val="003F39EA"/>
    <w:rsid w:val="00406BAD"/>
    <w:rsid w:val="00416B6E"/>
    <w:rsid w:val="0042368D"/>
    <w:rsid w:val="0042531B"/>
    <w:rsid w:val="00450597"/>
    <w:rsid w:val="004D5631"/>
    <w:rsid w:val="00533D83"/>
    <w:rsid w:val="005849F6"/>
    <w:rsid w:val="005E535F"/>
    <w:rsid w:val="006010BC"/>
    <w:rsid w:val="00621838"/>
    <w:rsid w:val="0068311A"/>
    <w:rsid w:val="006F3AD4"/>
    <w:rsid w:val="007723B1"/>
    <w:rsid w:val="007870F5"/>
    <w:rsid w:val="00792896"/>
    <w:rsid w:val="007A6A07"/>
    <w:rsid w:val="00802390"/>
    <w:rsid w:val="00824306"/>
    <w:rsid w:val="00834D34"/>
    <w:rsid w:val="008547E4"/>
    <w:rsid w:val="00881489"/>
    <w:rsid w:val="008A1831"/>
    <w:rsid w:val="008C5DEB"/>
    <w:rsid w:val="009129EF"/>
    <w:rsid w:val="00985C54"/>
    <w:rsid w:val="009B5E30"/>
    <w:rsid w:val="009E2275"/>
    <w:rsid w:val="00AA491E"/>
    <w:rsid w:val="00AD2151"/>
    <w:rsid w:val="00AF2237"/>
    <w:rsid w:val="00B628AC"/>
    <w:rsid w:val="00B84315"/>
    <w:rsid w:val="00C45006"/>
    <w:rsid w:val="00C85096"/>
    <w:rsid w:val="00CA691D"/>
    <w:rsid w:val="00D107F6"/>
    <w:rsid w:val="00D93DCB"/>
    <w:rsid w:val="00DF1679"/>
    <w:rsid w:val="00E568F9"/>
    <w:rsid w:val="00EA2B26"/>
    <w:rsid w:val="00EE3B0C"/>
    <w:rsid w:val="00F37479"/>
    <w:rsid w:val="00F50DB0"/>
    <w:rsid w:val="00F963C8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717AD-8CF8-47A9-8565-4A0815A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Reservati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Marks</dc:creator>
  <cp:lastModifiedBy>Brian</cp:lastModifiedBy>
  <cp:revision>2</cp:revision>
  <cp:lastPrinted>2015-11-18T23:31:00Z</cp:lastPrinted>
  <dcterms:created xsi:type="dcterms:W3CDTF">2016-01-27T00:13:00Z</dcterms:created>
  <dcterms:modified xsi:type="dcterms:W3CDTF">2016-01-27T00:13:00Z</dcterms:modified>
</cp:coreProperties>
</file>